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939E4" w14:textId="4E301C57" w:rsidR="00AE16E0" w:rsidRPr="006C7C41" w:rsidRDefault="00511ED1" w:rsidP="00AE16E0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7C4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E16E0" w:rsidRPr="006C7C41">
        <w:rPr>
          <w:rFonts w:ascii="Times New Roman" w:hAnsi="Times New Roman" w:cs="Times New Roman"/>
          <w:sz w:val="24"/>
          <w:szCs w:val="24"/>
        </w:rPr>
        <w:t>1</w:t>
      </w:r>
    </w:p>
    <w:p w14:paraId="13799A51" w14:textId="77777777" w:rsidR="00AE16E0" w:rsidRPr="006C7C41" w:rsidRDefault="00AE16E0" w:rsidP="00476F44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hAnsi="Times New Roman" w:cs="Times New Roman"/>
          <w:sz w:val="24"/>
          <w:szCs w:val="24"/>
        </w:rPr>
        <w:t>ии</w:t>
      </w:r>
      <w:r w:rsidR="00476F44">
        <w:rPr>
          <w:rFonts w:ascii="Times New Roman" w:hAnsi="Times New Roman" w:cs="Times New Roman"/>
          <w:sz w:val="24"/>
          <w:szCs w:val="24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Pr="006C7C41">
        <w:rPr>
          <w:rFonts w:ascii="Times New Roman" w:hAnsi="Times New Roman" w:cs="Times New Roman"/>
          <w:sz w:val="24"/>
          <w:szCs w:val="24"/>
        </w:rPr>
        <w:t>кциона</w:t>
      </w:r>
    </w:p>
    <w:p w14:paraId="274AE1B6" w14:textId="77777777" w:rsidR="00AE16E0" w:rsidRDefault="00AE16E0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B0E">
        <w:rPr>
          <w:rFonts w:ascii="Times New Roman" w:hAnsi="Times New Roman" w:cs="Times New Roman"/>
          <w:b/>
          <w:sz w:val="24"/>
          <w:szCs w:val="24"/>
        </w:rPr>
        <w:t>Сведения о лотах</w:t>
      </w:r>
    </w:p>
    <w:p w14:paraId="2F712524" w14:textId="77777777" w:rsidR="00192DA2" w:rsidRDefault="00192DA2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AAB17E" w14:textId="77777777" w:rsidR="00192DA2" w:rsidRDefault="00192DA2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78278" w14:textId="77777777" w:rsidR="008B1DCE" w:rsidRPr="00DC7B0E" w:rsidRDefault="008B1DCE" w:rsidP="00DC7B0E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58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30"/>
        <w:gridCol w:w="2531"/>
        <w:gridCol w:w="1003"/>
        <w:gridCol w:w="2372"/>
        <w:gridCol w:w="1395"/>
        <w:gridCol w:w="2260"/>
        <w:gridCol w:w="1700"/>
        <w:gridCol w:w="1559"/>
        <w:gridCol w:w="992"/>
        <w:gridCol w:w="1119"/>
      </w:tblGrid>
      <w:tr w:rsidR="00842172" w:rsidRPr="006C7C41" w14:paraId="710D935A" w14:textId="77777777" w:rsidTr="00BC4FD0">
        <w:trPr>
          <w:trHeight w:val="515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4E73" w14:textId="77777777" w:rsidR="00842172" w:rsidRPr="00DC7B0E" w:rsidRDefault="00842172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7433" w14:textId="7F79171A" w:rsidR="00BF58D3" w:rsidRDefault="776CEF75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776CEF75">
              <w:rPr>
                <w:rFonts w:ascii="Times New Roman" w:hAnsi="Times New Roman" w:cs="Times New Roman"/>
              </w:rPr>
              <w:t xml:space="preserve">Территориальный округ </w:t>
            </w:r>
          </w:p>
          <w:p w14:paraId="4E864FC4" w14:textId="77777777" w:rsidR="00842172" w:rsidRPr="00DC7B0E" w:rsidRDefault="00BF58D3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Архангельска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1B8D" w14:textId="77777777" w:rsidR="00842172" w:rsidRPr="00DC7B0E" w:rsidRDefault="00842172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Номер в Схеме НТО</w:t>
            </w:r>
            <w:r w:rsidRPr="00DC7B0E">
              <w:rPr>
                <w:rStyle w:val="ac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A154" w14:textId="77777777" w:rsidR="00842172" w:rsidRPr="00DC7B0E" w:rsidRDefault="00842172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D077" w14:textId="77777777" w:rsidR="00842172" w:rsidRPr="00DC7B0E" w:rsidRDefault="00842172" w:rsidP="00DC7B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 xml:space="preserve">Площадь </w:t>
            </w:r>
            <w:r w:rsidR="004020C8" w:rsidRPr="00DC7B0E">
              <w:rPr>
                <w:rFonts w:ascii="Times New Roman" w:hAnsi="Times New Roman" w:cs="Times New Roman"/>
              </w:rPr>
              <w:t>места размещения объекта</w:t>
            </w:r>
          </w:p>
          <w:p w14:paraId="6DCD2227" w14:textId="006781B0" w:rsidR="00842172" w:rsidRPr="00DC7B0E" w:rsidRDefault="776CEF75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776CEF7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DDBF" w14:textId="77777777" w:rsidR="00842172" w:rsidRPr="00DC7B0E" w:rsidRDefault="00AF4A7F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Тип торгового объекта и н</w:t>
            </w:r>
            <w:r w:rsidR="00842172" w:rsidRPr="00DC7B0E">
              <w:rPr>
                <w:rFonts w:ascii="Times New Roman" w:hAnsi="Times New Roman" w:cs="Times New Roman"/>
              </w:rPr>
              <w:t>азначение (специализация)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7C58" w14:textId="77777777" w:rsidR="00842172" w:rsidRPr="00DC7B0E" w:rsidRDefault="0084217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Начальная (минимальная) цена за право заключения договора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3BD1" w14:textId="77777777" w:rsidR="00842172" w:rsidRPr="00DC7B0E" w:rsidRDefault="0084217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B0E">
              <w:rPr>
                <w:rFonts w:ascii="Times New Roman" w:eastAsia="Times New Roman" w:hAnsi="Times New Roman" w:cs="Times New Roman"/>
              </w:rPr>
              <w:t>Обеспечение заявки (задаток) на участие в аукционе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82CB" w14:textId="77777777" w:rsidR="00842172" w:rsidRPr="00DC7B0E" w:rsidRDefault="0084217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Шаг аукциона</w:t>
            </w:r>
          </w:p>
          <w:p w14:paraId="40959D5E" w14:textId="77777777" w:rsidR="00842172" w:rsidRPr="00DC7B0E" w:rsidRDefault="0084217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B44D" w14:textId="77777777" w:rsidR="00842172" w:rsidRPr="00DC7B0E" w:rsidRDefault="0084217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Срок действия договора</w:t>
            </w:r>
          </w:p>
        </w:tc>
      </w:tr>
      <w:tr w:rsidR="005F499C" w:rsidRPr="006C7C41" w14:paraId="41E22CDD" w14:textId="77777777" w:rsidTr="00BC4FD0">
        <w:trPr>
          <w:trHeight w:val="515"/>
        </w:trPr>
        <w:tc>
          <w:tcPr>
            <w:tcW w:w="930" w:type="dxa"/>
            <w:tcBorders>
              <w:top w:val="single" w:sz="4" w:space="0" w:color="auto"/>
            </w:tcBorders>
          </w:tcPr>
          <w:p w14:paraId="5F8D81D6" w14:textId="0B51F886" w:rsidR="005F499C" w:rsidRPr="00A04F52" w:rsidRDefault="005F499C" w:rsidP="776CE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 xml:space="preserve">Лот </w:t>
            </w:r>
          </w:p>
          <w:p w14:paraId="5EC260D9" w14:textId="16621190" w:rsidR="005F499C" w:rsidRPr="00A04F52" w:rsidRDefault="005F499C" w:rsidP="776CE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№ 1</w:t>
            </w:r>
          </w:p>
        </w:tc>
        <w:tc>
          <w:tcPr>
            <w:tcW w:w="2531" w:type="dxa"/>
            <w:tcBorders>
              <w:top w:val="single" w:sz="4" w:space="0" w:color="auto"/>
            </w:tcBorders>
          </w:tcPr>
          <w:p w14:paraId="675EF808" w14:textId="1A219A3E" w:rsidR="005F499C" w:rsidRPr="00A04F52" w:rsidRDefault="005F499C" w:rsidP="776CE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Исакогорский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</w:tcPr>
          <w:p w14:paraId="3BFDF537" w14:textId="3995BA57" w:rsidR="005F499C" w:rsidRPr="005F499C" w:rsidRDefault="005F499C" w:rsidP="776CE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F499C">
              <w:rPr>
                <w:rFonts w:ascii="Times New Roman" w:hAnsi="Times New Roman" w:cs="Times New Roman"/>
                <w:sz w:val="24"/>
                <w:szCs w:val="24"/>
              </w:rPr>
              <w:t>1.7.36</w:t>
            </w:r>
          </w:p>
        </w:tc>
        <w:tc>
          <w:tcPr>
            <w:tcW w:w="237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964D4E4" w14:textId="43D01913" w:rsidR="005F499C" w:rsidRPr="005F499C" w:rsidRDefault="005F499C" w:rsidP="008A32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F499C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3A3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Локомотивная, 3</w:t>
            </w:r>
            <w:r w:rsidR="008A3233" w:rsidRPr="003A3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A3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5F499C">
              <w:rPr>
                <w:rFonts w:ascii="Times New Roman" w:hAnsi="Times New Roman" w:cs="Times New Roman"/>
                <w:sz w:val="24"/>
                <w:szCs w:val="24"/>
              </w:rPr>
              <w:t>корп. 1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auto" w:fill="auto"/>
          </w:tcPr>
          <w:p w14:paraId="3D5C510C" w14:textId="280277FD" w:rsidR="005F499C" w:rsidRPr="00A04F52" w:rsidRDefault="005F499C" w:rsidP="776CEF75">
            <w:pPr>
              <w:spacing w:after="0"/>
              <w:jc w:val="center"/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16F1315F" w14:textId="58F01B40" w:rsidR="005F499C" w:rsidRDefault="005F499C" w:rsidP="776CEF75">
            <w:pPr>
              <w:tabs>
                <w:tab w:val="left" w:pos="176"/>
                <w:tab w:val="left" w:pos="5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Киоск площадью </w:t>
            </w:r>
            <w:r w:rsidR="00BC4FD0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776CEF7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от 2,25 кв. м </w:t>
            </w:r>
            <w:r w:rsidR="00BC4FD0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776CEF75">
              <w:rPr>
                <w:rFonts w:ascii="Times New Roman" w:eastAsia="Times New Roman" w:hAnsi="Times New Roman" w:cs="Times New Roman"/>
                <w:color w:val="000000" w:themeColor="text1"/>
              </w:rPr>
              <w:t>до 6 кв. м</w:t>
            </w:r>
          </w:p>
          <w:p w14:paraId="0E525094" w14:textId="77777777" w:rsidR="00BC4FD0" w:rsidRPr="00A04F52" w:rsidRDefault="00BC4FD0" w:rsidP="776CEF75">
            <w:pPr>
              <w:tabs>
                <w:tab w:val="left" w:pos="176"/>
                <w:tab w:val="left" w:pos="5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EEFF818" w14:textId="7DFBEA00" w:rsidR="005F499C" w:rsidRPr="00A04F52" w:rsidRDefault="005F499C" w:rsidP="776CEF75">
            <w:pPr>
              <w:tabs>
                <w:tab w:val="left" w:pos="176"/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Питьевая вода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0200B245" w14:textId="7ADEC3AA" w:rsidR="005F499C" w:rsidRPr="00511ED1" w:rsidRDefault="005F499C" w:rsidP="00384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724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66D9ADB" w14:textId="1B69F10F" w:rsidR="005F499C" w:rsidRPr="00511ED1" w:rsidRDefault="005F499C" w:rsidP="00384BD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72</w:t>
            </w:r>
            <w:r w:rsidR="00B60B9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,40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4715009" w14:textId="3468EFFA" w:rsidR="005F499C" w:rsidRPr="006C0229" w:rsidRDefault="00B60B9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36,20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5818BF29" w14:textId="77777777" w:rsidR="005F499C" w:rsidRPr="00A04F52" w:rsidRDefault="005F499C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7 лет</w:t>
            </w:r>
          </w:p>
        </w:tc>
      </w:tr>
      <w:tr w:rsidR="005F499C" w:rsidRPr="006C7C41" w14:paraId="3D15369E" w14:textId="77777777" w:rsidTr="00BC4FD0">
        <w:trPr>
          <w:trHeight w:val="549"/>
        </w:trPr>
        <w:tc>
          <w:tcPr>
            <w:tcW w:w="930" w:type="dxa"/>
          </w:tcPr>
          <w:p w14:paraId="3791FD0E" w14:textId="0C607588" w:rsidR="005F499C" w:rsidRPr="00A04F52" w:rsidRDefault="005F499C" w:rsidP="776CE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 xml:space="preserve">Лот </w:t>
            </w:r>
          </w:p>
          <w:p w14:paraId="7C9C1FF9" w14:textId="7846DDE3" w:rsidR="005F499C" w:rsidRPr="00A04F52" w:rsidRDefault="005F499C" w:rsidP="776CE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№ 2</w:t>
            </w:r>
          </w:p>
        </w:tc>
        <w:tc>
          <w:tcPr>
            <w:tcW w:w="2531" w:type="dxa"/>
          </w:tcPr>
          <w:p w14:paraId="39D437CD" w14:textId="6F75F14D" w:rsidR="005F499C" w:rsidRPr="00A04F52" w:rsidRDefault="005F499C" w:rsidP="776CE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Исакогорский</w:t>
            </w:r>
          </w:p>
        </w:tc>
        <w:tc>
          <w:tcPr>
            <w:tcW w:w="1003" w:type="dxa"/>
            <w:shd w:val="clear" w:color="auto" w:fill="auto"/>
            <w:hideMark/>
          </w:tcPr>
          <w:p w14:paraId="34042B9A" w14:textId="213CA1C5" w:rsidR="005F499C" w:rsidRPr="005F499C" w:rsidRDefault="005F499C" w:rsidP="776CE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499C">
              <w:rPr>
                <w:rFonts w:ascii="Times New Roman" w:hAnsi="Times New Roman" w:cs="Times New Roman"/>
                <w:sz w:val="24"/>
                <w:szCs w:val="24"/>
              </w:rPr>
              <w:t>1.7.37</w:t>
            </w:r>
          </w:p>
        </w:tc>
        <w:tc>
          <w:tcPr>
            <w:tcW w:w="2372" w:type="dxa"/>
            <w:shd w:val="clear" w:color="auto" w:fill="auto"/>
          </w:tcPr>
          <w:p w14:paraId="67DD1E31" w14:textId="05031D07" w:rsidR="005F499C" w:rsidRPr="005F499C" w:rsidRDefault="0006454E" w:rsidP="776CEF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Р</w:t>
            </w:r>
            <w:r w:rsidR="005F499C" w:rsidRPr="005F499C">
              <w:rPr>
                <w:rFonts w:ascii="Times New Roman" w:hAnsi="Times New Roman" w:cs="Times New Roman"/>
                <w:sz w:val="24"/>
                <w:szCs w:val="24"/>
              </w:rPr>
              <w:t>ечников, 1</w:t>
            </w:r>
          </w:p>
        </w:tc>
        <w:tc>
          <w:tcPr>
            <w:tcW w:w="1395" w:type="dxa"/>
            <w:shd w:val="clear" w:color="auto" w:fill="auto"/>
            <w:hideMark/>
          </w:tcPr>
          <w:p w14:paraId="491C6846" w14:textId="7650D601" w:rsidR="005F499C" w:rsidRPr="00A04F52" w:rsidRDefault="005F499C" w:rsidP="00A108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0" w:type="dxa"/>
          </w:tcPr>
          <w:p w14:paraId="459054AE" w14:textId="5665D9E1" w:rsidR="005F499C" w:rsidRPr="00A04F52" w:rsidRDefault="005F499C" w:rsidP="776CEF75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Киоск площадью </w:t>
            </w:r>
            <w:r w:rsidR="00BC4FD0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776CEF7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от 2,25 кв. м </w:t>
            </w:r>
            <w:r w:rsidR="00BC4FD0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776CEF75">
              <w:rPr>
                <w:rFonts w:ascii="Times New Roman" w:eastAsia="Times New Roman" w:hAnsi="Times New Roman" w:cs="Times New Roman"/>
                <w:color w:val="000000" w:themeColor="text1"/>
              </w:rPr>
              <w:t>до 6 кв. м</w:t>
            </w:r>
          </w:p>
          <w:p w14:paraId="38E9E1D1" w14:textId="7BABCFCD" w:rsidR="005F499C" w:rsidRPr="00A04F52" w:rsidRDefault="005F499C" w:rsidP="776CEF75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Питьевая вода</w:t>
            </w:r>
          </w:p>
        </w:tc>
        <w:tc>
          <w:tcPr>
            <w:tcW w:w="1700" w:type="dxa"/>
          </w:tcPr>
          <w:p w14:paraId="0A78C8C4" w14:textId="1795BAD9" w:rsidR="005F499C" w:rsidRPr="00511ED1" w:rsidRDefault="005F499C" w:rsidP="00384BD4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724</w:t>
            </w:r>
          </w:p>
        </w:tc>
        <w:tc>
          <w:tcPr>
            <w:tcW w:w="1559" w:type="dxa"/>
          </w:tcPr>
          <w:p w14:paraId="54E744A8" w14:textId="4A518505" w:rsidR="005F499C" w:rsidRPr="00511ED1" w:rsidRDefault="005F499C" w:rsidP="00384BD4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72</w:t>
            </w:r>
            <w:r w:rsidR="00B60B92">
              <w:rPr>
                <w:rFonts w:ascii="Times New Roman" w:hAnsi="Times New Roman" w:cs="Times New Roman"/>
                <w:color w:val="000000" w:themeColor="text1"/>
                <w:szCs w:val="24"/>
              </w:rPr>
              <w:t>,40</w:t>
            </w:r>
          </w:p>
        </w:tc>
        <w:tc>
          <w:tcPr>
            <w:tcW w:w="992" w:type="dxa"/>
          </w:tcPr>
          <w:p w14:paraId="40622367" w14:textId="38CB1786" w:rsidR="005F499C" w:rsidRPr="006C0229" w:rsidRDefault="00B60B92" w:rsidP="00DC7B0E">
            <w:pPr>
              <w:tabs>
                <w:tab w:val="left" w:pos="176"/>
                <w:tab w:val="left" w:pos="501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36,20</w:t>
            </w:r>
          </w:p>
        </w:tc>
        <w:tc>
          <w:tcPr>
            <w:tcW w:w="1119" w:type="dxa"/>
          </w:tcPr>
          <w:p w14:paraId="1D9800EA" w14:textId="77777777" w:rsidR="005F499C" w:rsidRPr="00A04F52" w:rsidRDefault="005F499C" w:rsidP="00DC7B0E">
            <w:pPr>
              <w:tabs>
                <w:tab w:val="left" w:pos="176"/>
                <w:tab w:val="left" w:pos="501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7 лет</w:t>
            </w:r>
          </w:p>
        </w:tc>
      </w:tr>
    </w:tbl>
    <w:p w14:paraId="62EBF3C5" w14:textId="77777777" w:rsidR="00AA4A24" w:rsidRPr="006C7C41" w:rsidRDefault="00AA4A24" w:rsidP="00EE0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4A24" w:rsidRPr="006C7C41" w:rsidSect="00C8595A">
      <w:footerReference w:type="default" r:id="rId9"/>
      <w:headerReference w:type="first" r:id="rId10"/>
      <w:footerReference w:type="first" r:id="rId11"/>
      <w:pgSz w:w="16838" w:h="11906" w:orient="landscape"/>
      <w:pgMar w:top="567" w:right="851" w:bottom="424" w:left="993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1ABAD" w14:textId="77777777" w:rsidR="00FE1701" w:rsidRDefault="00FE1701" w:rsidP="00AE16E0">
      <w:pPr>
        <w:spacing w:after="0" w:line="240" w:lineRule="auto"/>
      </w:pPr>
      <w:r>
        <w:separator/>
      </w:r>
    </w:p>
  </w:endnote>
  <w:endnote w:type="continuationSeparator" w:id="0">
    <w:p w14:paraId="7041C1D9" w14:textId="77777777" w:rsidR="00FE1701" w:rsidRDefault="00FE1701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776CEF75" w14:paraId="7CA12668" w14:textId="77777777" w:rsidTr="776CEF75">
      <w:tc>
        <w:tcPr>
          <w:tcW w:w="3635" w:type="dxa"/>
        </w:tcPr>
        <w:p w14:paraId="61AF640E" w14:textId="3C83E643" w:rsidR="776CEF75" w:rsidRDefault="776CEF75" w:rsidP="776CEF75">
          <w:pPr>
            <w:pStyle w:val="af5"/>
            <w:ind w:left="-115"/>
          </w:pPr>
        </w:p>
      </w:tc>
      <w:tc>
        <w:tcPr>
          <w:tcW w:w="3635" w:type="dxa"/>
        </w:tcPr>
        <w:p w14:paraId="258D5E57" w14:textId="64437DE7" w:rsidR="776CEF75" w:rsidRDefault="776CEF75" w:rsidP="776CEF75">
          <w:pPr>
            <w:pStyle w:val="af5"/>
            <w:jc w:val="center"/>
          </w:pPr>
        </w:p>
      </w:tc>
      <w:tc>
        <w:tcPr>
          <w:tcW w:w="3635" w:type="dxa"/>
        </w:tcPr>
        <w:p w14:paraId="7E6B5D86" w14:textId="23D55209" w:rsidR="776CEF75" w:rsidRDefault="776CEF75" w:rsidP="776CEF75">
          <w:pPr>
            <w:pStyle w:val="af5"/>
            <w:ind w:right="-115"/>
            <w:jc w:val="right"/>
          </w:pPr>
        </w:p>
      </w:tc>
    </w:tr>
  </w:tbl>
  <w:p w14:paraId="4C5B04BC" w14:textId="28693DAC" w:rsidR="776CEF75" w:rsidRDefault="776CEF75" w:rsidP="776CEF75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776CEF75" w14:paraId="09CAFE5A" w14:textId="77777777" w:rsidTr="776CEF75">
      <w:tc>
        <w:tcPr>
          <w:tcW w:w="3635" w:type="dxa"/>
        </w:tcPr>
        <w:p w14:paraId="0F3B7C18" w14:textId="5E7552B1" w:rsidR="776CEF75" w:rsidRDefault="776CEF75" w:rsidP="776CEF75">
          <w:pPr>
            <w:pStyle w:val="af5"/>
            <w:ind w:left="-115"/>
          </w:pPr>
        </w:p>
      </w:tc>
      <w:tc>
        <w:tcPr>
          <w:tcW w:w="3635" w:type="dxa"/>
        </w:tcPr>
        <w:p w14:paraId="4B0CA22A" w14:textId="65070B5C" w:rsidR="776CEF75" w:rsidRDefault="776CEF75" w:rsidP="776CEF75">
          <w:pPr>
            <w:pStyle w:val="af5"/>
            <w:jc w:val="center"/>
          </w:pPr>
        </w:p>
      </w:tc>
      <w:tc>
        <w:tcPr>
          <w:tcW w:w="3635" w:type="dxa"/>
        </w:tcPr>
        <w:p w14:paraId="55DB76E1" w14:textId="0A93083F" w:rsidR="776CEF75" w:rsidRDefault="776CEF75" w:rsidP="776CEF75">
          <w:pPr>
            <w:pStyle w:val="af5"/>
            <w:ind w:right="-115"/>
            <w:jc w:val="right"/>
          </w:pPr>
        </w:p>
      </w:tc>
    </w:tr>
  </w:tbl>
  <w:p w14:paraId="295B6DE8" w14:textId="483EA163" w:rsidR="776CEF75" w:rsidRDefault="776CEF75" w:rsidP="776CEF75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DEDA5" w14:textId="77777777" w:rsidR="00FE1701" w:rsidRDefault="00FE1701" w:rsidP="00AE16E0">
      <w:pPr>
        <w:spacing w:after="0" w:line="240" w:lineRule="auto"/>
      </w:pPr>
      <w:r>
        <w:separator/>
      </w:r>
    </w:p>
  </w:footnote>
  <w:footnote w:type="continuationSeparator" w:id="0">
    <w:p w14:paraId="2737FAA2" w14:textId="77777777" w:rsidR="00FE1701" w:rsidRDefault="00FE1701" w:rsidP="00AE16E0">
      <w:pPr>
        <w:spacing w:after="0" w:line="240" w:lineRule="auto"/>
      </w:pPr>
      <w:r>
        <w:continuationSeparator/>
      </w:r>
    </w:p>
  </w:footnote>
  <w:footnote w:id="1">
    <w:p w14:paraId="158D7D60" w14:textId="0B24100A" w:rsidR="008E4368" w:rsidRDefault="008E4368" w:rsidP="008009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  <w:r w:rsidRPr="0055047C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55047C">
        <w:rPr>
          <w:rFonts w:ascii="Times New Roman" w:hAnsi="Times New Roman" w:cs="Times New Roman"/>
          <w:sz w:val="16"/>
          <w:szCs w:val="16"/>
        </w:rPr>
        <w:t xml:space="preserve"> - </w:t>
      </w:r>
      <w:hyperlink r:id="rId1" w:history="1">
        <w:proofErr w:type="gramStart"/>
        <w:r w:rsidRPr="00A04F52">
          <w:rPr>
            <w:rFonts w:ascii="Times New Roman" w:hAnsi="Times New Roman" w:cs="Times New Roman"/>
            <w:color w:val="000000" w:themeColor="text1"/>
            <w:sz w:val="16"/>
            <w:szCs w:val="16"/>
          </w:rPr>
          <w:t>Схем</w:t>
        </w:r>
        <w:proofErr w:type="gramEnd"/>
      </w:hyperlink>
      <w:r w:rsidRPr="00A04F5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а размещения нестационарных торговых объектов на территории муниципального образования "Город Архангельск", утвержденная постановлением мэрии города от </w:t>
      </w:r>
      <w:r w:rsidR="00BC4FD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 июля 2012 года № </w:t>
      </w:r>
      <w:r w:rsidRPr="00A04F52">
        <w:rPr>
          <w:rFonts w:ascii="Times New Roman" w:hAnsi="Times New Roman" w:cs="Times New Roman"/>
          <w:color w:val="000000" w:themeColor="text1"/>
          <w:sz w:val="16"/>
          <w:szCs w:val="16"/>
        </w:rPr>
        <w:t>178</w:t>
      </w:r>
      <w:r w:rsidR="00800922" w:rsidRPr="00A04F5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(с изм</w:t>
      </w:r>
      <w:r w:rsidR="00800922">
        <w:rPr>
          <w:rFonts w:ascii="Times New Roman" w:hAnsi="Times New Roman" w:cs="Times New Roman"/>
          <w:sz w:val="16"/>
          <w:szCs w:val="16"/>
        </w:rPr>
        <w:t xml:space="preserve">енениями </w:t>
      </w:r>
      <w:r w:rsidR="00BC4FD0">
        <w:rPr>
          <w:rFonts w:ascii="Times New Roman" w:hAnsi="Times New Roman" w:cs="Times New Roman"/>
          <w:sz w:val="16"/>
          <w:szCs w:val="16"/>
        </w:rPr>
        <w:br/>
      </w:r>
      <w:r w:rsidR="00800922">
        <w:rPr>
          <w:rFonts w:ascii="Times New Roman" w:hAnsi="Times New Roman" w:cs="Times New Roman"/>
          <w:sz w:val="16"/>
          <w:szCs w:val="16"/>
        </w:rPr>
        <w:t>и дополнениями)</w:t>
      </w:r>
    </w:p>
    <w:p w14:paraId="0623AC75" w14:textId="77777777" w:rsidR="00162EEF" w:rsidRDefault="00162EEF" w:rsidP="008009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14:paraId="0F50BC71" w14:textId="77777777" w:rsidR="00162EEF" w:rsidRDefault="00162EEF" w:rsidP="008009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14:paraId="219BA8FF" w14:textId="77777777" w:rsidR="00162EEF" w:rsidRDefault="00162EEF" w:rsidP="008009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14:paraId="6BAF03B8" w14:textId="1D157C4F" w:rsidR="00162EEF" w:rsidRDefault="00511ED1" w:rsidP="00511ED1">
      <w:pPr>
        <w:tabs>
          <w:tab w:val="left" w:pos="2433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342E95D1" w14:textId="77777777" w:rsidR="00162EEF" w:rsidRDefault="00162EEF" w:rsidP="008009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14:paraId="7A364305" w14:textId="77777777" w:rsidR="00162EEF" w:rsidRPr="00800922" w:rsidRDefault="00162EEF" w:rsidP="008009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544253399"/>
      <w:docPartObj>
        <w:docPartGallery w:val="Page Numbers (Top of Page)"/>
        <w:docPartUnique/>
      </w:docPartObj>
    </w:sdtPr>
    <w:sdtEndPr/>
    <w:sdtContent>
      <w:p w14:paraId="70930BDA" w14:textId="77777777" w:rsidR="008E4368" w:rsidRPr="00A305C6" w:rsidRDefault="008E4368">
        <w:pPr>
          <w:pStyle w:val="af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305C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05C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305C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B23C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305C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FE9F23F" w14:textId="77777777" w:rsidR="008E4368" w:rsidRDefault="008E436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173075F"/>
    <w:multiLevelType w:val="multilevel"/>
    <w:tmpl w:val="35B0EA68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548F"/>
    <w:rsid w:val="000376B1"/>
    <w:rsid w:val="00047DC9"/>
    <w:rsid w:val="0006454E"/>
    <w:rsid w:val="00071412"/>
    <w:rsid w:val="00083784"/>
    <w:rsid w:val="00083C7C"/>
    <w:rsid w:val="000875D6"/>
    <w:rsid w:val="000C1F4E"/>
    <w:rsid w:val="000D4D9B"/>
    <w:rsid w:val="000F0EED"/>
    <w:rsid w:val="000F2506"/>
    <w:rsid w:val="000F2966"/>
    <w:rsid w:val="000F73F7"/>
    <w:rsid w:val="00103783"/>
    <w:rsid w:val="0011180F"/>
    <w:rsid w:val="00146797"/>
    <w:rsid w:val="001600C9"/>
    <w:rsid w:val="00160567"/>
    <w:rsid w:val="00162EEF"/>
    <w:rsid w:val="0016625B"/>
    <w:rsid w:val="00170874"/>
    <w:rsid w:val="00172781"/>
    <w:rsid w:val="001832E4"/>
    <w:rsid w:val="001905D9"/>
    <w:rsid w:val="00192DA2"/>
    <w:rsid w:val="00194DB7"/>
    <w:rsid w:val="001A1529"/>
    <w:rsid w:val="001C1051"/>
    <w:rsid w:val="001C7DB8"/>
    <w:rsid w:val="001D4106"/>
    <w:rsid w:val="001D5DCC"/>
    <w:rsid w:val="001E0D84"/>
    <w:rsid w:val="002054CD"/>
    <w:rsid w:val="00206018"/>
    <w:rsid w:val="00214B3F"/>
    <w:rsid w:val="00237D9D"/>
    <w:rsid w:val="00241101"/>
    <w:rsid w:val="00257C3B"/>
    <w:rsid w:val="00265F04"/>
    <w:rsid w:val="00270836"/>
    <w:rsid w:val="00293D98"/>
    <w:rsid w:val="002A5C1D"/>
    <w:rsid w:val="002B0FBB"/>
    <w:rsid w:val="002E3252"/>
    <w:rsid w:val="002E3B09"/>
    <w:rsid w:val="002F6217"/>
    <w:rsid w:val="002F7C0A"/>
    <w:rsid w:val="00322F62"/>
    <w:rsid w:val="00341195"/>
    <w:rsid w:val="0035699D"/>
    <w:rsid w:val="00360F75"/>
    <w:rsid w:val="0036776C"/>
    <w:rsid w:val="00374A61"/>
    <w:rsid w:val="00383D57"/>
    <w:rsid w:val="00387C1B"/>
    <w:rsid w:val="00393AFF"/>
    <w:rsid w:val="003A01B3"/>
    <w:rsid w:val="003A3A80"/>
    <w:rsid w:val="003A7019"/>
    <w:rsid w:val="003C0769"/>
    <w:rsid w:val="003D115C"/>
    <w:rsid w:val="003D1BE7"/>
    <w:rsid w:val="003D5E76"/>
    <w:rsid w:val="003D67C3"/>
    <w:rsid w:val="003E0B6E"/>
    <w:rsid w:val="003E2069"/>
    <w:rsid w:val="003E7454"/>
    <w:rsid w:val="003F597B"/>
    <w:rsid w:val="003F791E"/>
    <w:rsid w:val="00400717"/>
    <w:rsid w:val="004020C8"/>
    <w:rsid w:val="00410A70"/>
    <w:rsid w:val="00413C7F"/>
    <w:rsid w:val="00444AEF"/>
    <w:rsid w:val="00446872"/>
    <w:rsid w:val="00452B99"/>
    <w:rsid w:val="004552EC"/>
    <w:rsid w:val="004666C8"/>
    <w:rsid w:val="00476F44"/>
    <w:rsid w:val="0048165F"/>
    <w:rsid w:val="00486D60"/>
    <w:rsid w:val="00490432"/>
    <w:rsid w:val="00491F9D"/>
    <w:rsid w:val="00492A41"/>
    <w:rsid w:val="004B77FA"/>
    <w:rsid w:val="004D1C59"/>
    <w:rsid w:val="004D7706"/>
    <w:rsid w:val="004F3FA1"/>
    <w:rsid w:val="00511ED1"/>
    <w:rsid w:val="0051481F"/>
    <w:rsid w:val="0055047C"/>
    <w:rsid w:val="00550F9B"/>
    <w:rsid w:val="005815C7"/>
    <w:rsid w:val="005900BE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5D589D"/>
    <w:rsid w:val="005F3BDC"/>
    <w:rsid w:val="005F499C"/>
    <w:rsid w:val="0062604D"/>
    <w:rsid w:val="00640349"/>
    <w:rsid w:val="00644204"/>
    <w:rsid w:val="00653F9B"/>
    <w:rsid w:val="00661971"/>
    <w:rsid w:val="00672550"/>
    <w:rsid w:val="0067406D"/>
    <w:rsid w:val="00680496"/>
    <w:rsid w:val="00683DA0"/>
    <w:rsid w:val="00684C55"/>
    <w:rsid w:val="006878FE"/>
    <w:rsid w:val="006B7470"/>
    <w:rsid w:val="006C0229"/>
    <w:rsid w:val="006C7C41"/>
    <w:rsid w:val="006E36D6"/>
    <w:rsid w:val="006F1AB0"/>
    <w:rsid w:val="00717367"/>
    <w:rsid w:val="00732DFE"/>
    <w:rsid w:val="00733343"/>
    <w:rsid w:val="007531BA"/>
    <w:rsid w:val="00755BCE"/>
    <w:rsid w:val="00770702"/>
    <w:rsid w:val="00777151"/>
    <w:rsid w:val="00785385"/>
    <w:rsid w:val="007865FE"/>
    <w:rsid w:val="007959E1"/>
    <w:rsid w:val="00797068"/>
    <w:rsid w:val="007B01A8"/>
    <w:rsid w:val="007D4A4D"/>
    <w:rsid w:val="007F3AEE"/>
    <w:rsid w:val="007F6BA6"/>
    <w:rsid w:val="00800922"/>
    <w:rsid w:val="00802FD3"/>
    <w:rsid w:val="00803259"/>
    <w:rsid w:val="00813BEC"/>
    <w:rsid w:val="00816211"/>
    <w:rsid w:val="00827EF2"/>
    <w:rsid w:val="00836C28"/>
    <w:rsid w:val="00842135"/>
    <w:rsid w:val="00842172"/>
    <w:rsid w:val="00850102"/>
    <w:rsid w:val="00873763"/>
    <w:rsid w:val="00876ACA"/>
    <w:rsid w:val="00886BFE"/>
    <w:rsid w:val="00894B75"/>
    <w:rsid w:val="008A3233"/>
    <w:rsid w:val="008B18C4"/>
    <w:rsid w:val="008B1DCE"/>
    <w:rsid w:val="008B2B94"/>
    <w:rsid w:val="008B5925"/>
    <w:rsid w:val="008D752E"/>
    <w:rsid w:val="008E4368"/>
    <w:rsid w:val="008F4BED"/>
    <w:rsid w:val="00907B2E"/>
    <w:rsid w:val="0091142D"/>
    <w:rsid w:val="00921EEA"/>
    <w:rsid w:val="00950D52"/>
    <w:rsid w:val="00957A81"/>
    <w:rsid w:val="00975FCA"/>
    <w:rsid w:val="00985515"/>
    <w:rsid w:val="00986BBE"/>
    <w:rsid w:val="009C1A5B"/>
    <w:rsid w:val="009C3E22"/>
    <w:rsid w:val="00A04F52"/>
    <w:rsid w:val="00A05F5B"/>
    <w:rsid w:val="00A0755F"/>
    <w:rsid w:val="00A1087F"/>
    <w:rsid w:val="00A1714A"/>
    <w:rsid w:val="00A23104"/>
    <w:rsid w:val="00A27B94"/>
    <w:rsid w:val="00A305C6"/>
    <w:rsid w:val="00A3695A"/>
    <w:rsid w:val="00A452C5"/>
    <w:rsid w:val="00A464A7"/>
    <w:rsid w:val="00A52B86"/>
    <w:rsid w:val="00A61B19"/>
    <w:rsid w:val="00A75ACC"/>
    <w:rsid w:val="00A807EF"/>
    <w:rsid w:val="00A82329"/>
    <w:rsid w:val="00A93896"/>
    <w:rsid w:val="00AA4A24"/>
    <w:rsid w:val="00AB23CA"/>
    <w:rsid w:val="00AB461E"/>
    <w:rsid w:val="00AC72E8"/>
    <w:rsid w:val="00AE16E0"/>
    <w:rsid w:val="00AF3849"/>
    <w:rsid w:val="00AF3B16"/>
    <w:rsid w:val="00AF4A7F"/>
    <w:rsid w:val="00B157B6"/>
    <w:rsid w:val="00B40535"/>
    <w:rsid w:val="00B47FF7"/>
    <w:rsid w:val="00B570F7"/>
    <w:rsid w:val="00B60B92"/>
    <w:rsid w:val="00B60D35"/>
    <w:rsid w:val="00B64090"/>
    <w:rsid w:val="00B664E8"/>
    <w:rsid w:val="00B70D8D"/>
    <w:rsid w:val="00B75E6E"/>
    <w:rsid w:val="00B903BB"/>
    <w:rsid w:val="00B93FF9"/>
    <w:rsid w:val="00BB6ECA"/>
    <w:rsid w:val="00BC0610"/>
    <w:rsid w:val="00BC4FD0"/>
    <w:rsid w:val="00BC5613"/>
    <w:rsid w:val="00BE33BF"/>
    <w:rsid w:val="00BF4188"/>
    <w:rsid w:val="00BF58D3"/>
    <w:rsid w:val="00BF6505"/>
    <w:rsid w:val="00C00B09"/>
    <w:rsid w:val="00C124CA"/>
    <w:rsid w:val="00C205D2"/>
    <w:rsid w:val="00C2144E"/>
    <w:rsid w:val="00C25643"/>
    <w:rsid w:val="00C27DF8"/>
    <w:rsid w:val="00C47F6D"/>
    <w:rsid w:val="00C5144D"/>
    <w:rsid w:val="00C717FB"/>
    <w:rsid w:val="00C74392"/>
    <w:rsid w:val="00C82C70"/>
    <w:rsid w:val="00C8595A"/>
    <w:rsid w:val="00CA0632"/>
    <w:rsid w:val="00CB58A3"/>
    <w:rsid w:val="00CD2136"/>
    <w:rsid w:val="00CE4399"/>
    <w:rsid w:val="00D10CFC"/>
    <w:rsid w:val="00D11CFD"/>
    <w:rsid w:val="00D228D0"/>
    <w:rsid w:val="00D36F1F"/>
    <w:rsid w:val="00D3773A"/>
    <w:rsid w:val="00D52315"/>
    <w:rsid w:val="00D6435E"/>
    <w:rsid w:val="00D81E35"/>
    <w:rsid w:val="00DA3162"/>
    <w:rsid w:val="00DA47A5"/>
    <w:rsid w:val="00DA495A"/>
    <w:rsid w:val="00DB5BA4"/>
    <w:rsid w:val="00DC7B0E"/>
    <w:rsid w:val="00DD3A4C"/>
    <w:rsid w:val="00E00C58"/>
    <w:rsid w:val="00E034D1"/>
    <w:rsid w:val="00E04918"/>
    <w:rsid w:val="00E24C1C"/>
    <w:rsid w:val="00E30D99"/>
    <w:rsid w:val="00E31718"/>
    <w:rsid w:val="00E3465F"/>
    <w:rsid w:val="00E36FBE"/>
    <w:rsid w:val="00E43F4A"/>
    <w:rsid w:val="00E44DB5"/>
    <w:rsid w:val="00E51D91"/>
    <w:rsid w:val="00E65976"/>
    <w:rsid w:val="00E728B7"/>
    <w:rsid w:val="00E80800"/>
    <w:rsid w:val="00E86730"/>
    <w:rsid w:val="00E92720"/>
    <w:rsid w:val="00E95483"/>
    <w:rsid w:val="00E95DE8"/>
    <w:rsid w:val="00EC01BC"/>
    <w:rsid w:val="00EC031E"/>
    <w:rsid w:val="00EE05C9"/>
    <w:rsid w:val="00EF4C01"/>
    <w:rsid w:val="00F0224F"/>
    <w:rsid w:val="00F32866"/>
    <w:rsid w:val="00F373F0"/>
    <w:rsid w:val="00F62E5D"/>
    <w:rsid w:val="00F71CFC"/>
    <w:rsid w:val="00FA304E"/>
    <w:rsid w:val="00FD1540"/>
    <w:rsid w:val="00FD199E"/>
    <w:rsid w:val="00FE1701"/>
    <w:rsid w:val="00FF278D"/>
    <w:rsid w:val="327B61D9"/>
    <w:rsid w:val="776CE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54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E2067C49F050258303663F5DD8BC07C2139099649F12BAE6DC0179F82143B6C716A42E7568BB45132D792A266ECF559C8A5EA21FA7AE4696082B86v5J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2FA5-2BB1-49CF-ABA3-3A7897A6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2021-10-18T13:41:00Z</cp:lastPrinted>
  <dcterms:created xsi:type="dcterms:W3CDTF">2021-10-19T14:06:00Z</dcterms:created>
  <dcterms:modified xsi:type="dcterms:W3CDTF">2021-10-19T14:06:00Z</dcterms:modified>
</cp:coreProperties>
</file>